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0EDD8" w14:textId="3FE0C48F" w:rsidR="008363ED" w:rsidRPr="006E4EE0" w:rsidRDefault="002563FB" w:rsidP="008363ED">
      <w:pPr>
        <w:shd w:val="clear" w:color="auto" w:fill="FFFFFF"/>
        <w:ind w:firstLine="6379"/>
        <w:rPr>
          <w:spacing w:val="-2"/>
          <w:sz w:val="24"/>
          <w:szCs w:val="24"/>
        </w:rPr>
      </w:pPr>
      <w:bookmarkStart w:id="0" w:name="_GoBack"/>
      <w:bookmarkEnd w:id="0"/>
      <w:r>
        <w:rPr>
          <w:spacing w:val="-2"/>
          <w:sz w:val="24"/>
          <w:szCs w:val="24"/>
        </w:rPr>
        <w:t xml:space="preserve"> </w:t>
      </w:r>
      <w:r w:rsidR="008363ED" w:rsidRPr="006E4EE0">
        <w:rPr>
          <w:spacing w:val="-2"/>
          <w:sz w:val="24"/>
          <w:szCs w:val="24"/>
        </w:rPr>
        <w:t>PATVIRTINTA</w:t>
      </w:r>
    </w:p>
    <w:p w14:paraId="3881306A" w14:textId="77777777" w:rsidR="008363ED" w:rsidRPr="006E4EE0" w:rsidRDefault="008363ED" w:rsidP="008363ED">
      <w:pPr>
        <w:shd w:val="clear" w:color="auto" w:fill="FFFFFF"/>
        <w:ind w:firstLine="6379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Pr="006E4EE0">
        <w:rPr>
          <w:spacing w:val="-2"/>
          <w:sz w:val="24"/>
          <w:szCs w:val="24"/>
        </w:rPr>
        <w:t xml:space="preserve">Šilutės Žibų pradinės mokyklos      </w:t>
      </w:r>
    </w:p>
    <w:p w14:paraId="4F2B2E25" w14:textId="429CA1DA" w:rsidR="008363ED" w:rsidRPr="006E4EE0" w:rsidRDefault="002563FB" w:rsidP="008363ED">
      <w:pPr>
        <w:shd w:val="clear" w:color="auto" w:fill="FFFFFF"/>
        <w:ind w:firstLine="6379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8363ED" w:rsidRPr="006E4EE0">
        <w:rPr>
          <w:spacing w:val="-2"/>
          <w:sz w:val="24"/>
          <w:szCs w:val="24"/>
        </w:rPr>
        <w:t>direktoriaus 202</w:t>
      </w:r>
      <w:r w:rsidR="008363ED">
        <w:rPr>
          <w:spacing w:val="-2"/>
          <w:sz w:val="24"/>
          <w:szCs w:val="24"/>
        </w:rPr>
        <w:t>6</w:t>
      </w:r>
      <w:r w:rsidR="008363ED" w:rsidRPr="006E4EE0">
        <w:rPr>
          <w:spacing w:val="-2"/>
          <w:sz w:val="24"/>
          <w:szCs w:val="24"/>
        </w:rPr>
        <w:t xml:space="preserve"> m. </w:t>
      </w:r>
      <w:r w:rsidR="008363ED">
        <w:rPr>
          <w:spacing w:val="-2"/>
          <w:sz w:val="24"/>
          <w:szCs w:val="24"/>
        </w:rPr>
        <w:t xml:space="preserve">rugsėjo </w:t>
      </w:r>
      <w:r w:rsidR="008363ED" w:rsidRPr="006E4EE0">
        <w:rPr>
          <w:spacing w:val="-2"/>
          <w:sz w:val="24"/>
          <w:szCs w:val="24"/>
        </w:rPr>
        <w:t xml:space="preserve">   </w:t>
      </w:r>
      <w:r w:rsidR="00522A13">
        <w:rPr>
          <w:spacing w:val="-2"/>
          <w:sz w:val="24"/>
          <w:szCs w:val="24"/>
        </w:rPr>
        <w:t xml:space="preserve"> </w:t>
      </w:r>
      <w:r w:rsidR="008363ED" w:rsidRPr="006E4EE0">
        <w:rPr>
          <w:spacing w:val="-2"/>
          <w:sz w:val="24"/>
          <w:szCs w:val="24"/>
        </w:rPr>
        <w:t xml:space="preserve">d.     </w:t>
      </w:r>
    </w:p>
    <w:p w14:paraId="469620E6" w14:textId="77777777" w:rsidR="008363ED" w:rsidRPr="006E4EE0" w:rsidRDefault="008363ED" w:rsidP="008363ED">
      <w:pPr>
        <w:shd w:val="clear" w:color="auto" w:fill="FFFFFF"/>
        <w:ind w:firstLine="6379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Pr="006E4EE0">
        <w:rPr>
          <w:spacing w:val="-2"/>
          <w:sz w:val="24"/>
          <w:szCs w:val="24"/>
        </w:rPr>
        <w:t>įsakymu Nr. I-</w:t>
      </w:r>
    </w:p>
    <w:p w14:paraId="3EB8F445" w14:textId="77777777" w:rsidR="008363ED" w:rsidRDefault="008363ED" w:rsidP="008363ED">
      <w:pPr>
        <w:jc w:val="center"/>
        <w:rPr>
          <w:rFonts w:ascii="Liberation Serif" w:eastAsia="Liberation Serif" w:hAnsi="Liberation Serif" w:cs="Liberation Serif"/>
          <w:b/>
          <w:bCs/>
          <w:sz w:val="24"/>
          <w:szCs w:val="24"/>
        </w:rPr>
      </w:pPr>
    </w:p>
    <w:p w14:paraId="3C148E93" w14:textId="77777777" w:rsidR="008363ED" w:rsidRDefault="008363ED" w:rsidP="008363ED">
      <w:pPr>
        <w:jc w:val="center"/>
        <w:rPr>
          <w:rFonts w:ascii="Liberation Serif" w:eastAsia="Liberation Serif" w:hAnsi="Liberation Serif" w:cs="Liberation Serif"/>
          <w:b/>
          <w:bCs/>
          <w:sz w:val="24"/>
          <w:szCs w:val="24"/>
        </w:rPr>
      </w:pPr>
    </w:p>
    <w:p w14:paraId="27CFD5D1" w14:textId="501F8337" w:rsidR="008B4F82" w:rsidRDefault="00F14C75" w:rsidP="008363ED">
      <w:pPr>
        <w:jc w:val="center"/>
        <w:rPr>
          <w:rFonts w:ascii="Liberation Serif" w:eastAsia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ŠILUTĖS </w:t>
      </w:r>
      <w:r w:rsidR="00151425">
        <w:rPr>
          <w:rFonts w:ascii="Liberation Serif" w:eastAsia="Liberation Serif" w:hAnsi="Liberation Serif" w:cs="Liberation Serif"/>
          <w:b/>
          <w:bCs/>
          <w:sz w:val="24"/>
          <w:szCs w:val="24"/>
        </w:rPr>
        <w:t>ŽIBŲ PRADINĖS MOKYKLOS</w:t>
      </w:r>
      <w:r w:rsidR="008363ED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2026</w:t>
      </w:r>
      <w:r w:rsidR="008363ED">
        <w:rPr>
          <w:rFonts w:ascii="Liberation Serif" w:eastAsia="Liberation Serif" w:hAnsi="Liberation Serif" w:cs="Liberation Serif"/>
          <w:b/>
          <w:bCs/>
          <w:sz w:val="24"/>
          <w:szCs w:val="24"/>
        </w:rPr>
        <w:t>–</w:t>
      </w: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2027</w:t>
      </w:r>
      <w:r w:rsidR="008363ED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MOKSLO METŲ</w:t>
      </w:r>
      <w:r w:rsidR="008363ED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PROFESINIO ORIENTAVIMO PASLAUGŲ PLANAS</w:t>
      </w:r>
    </w:p>
    <w:p w14:paraId="69D4AF3C" w14:textId="1F538756" w:rsidR="008363ED" w:rsidRDefault="008363ED" w:rsidP="008363ED">
      <w:pPr>
        <w:jc w:val="center"/>
      </w:pPr>
    </w:p>
    <w:p w14:paraId="627BAF5A" w14:textId="77777777" w:rsidR="008363ED" w:rsidRPr="008363ED" w:rsidRDefault="008363ED" w:rsidP="008363ED">
      <w:pPr>
        <w:jc w:val="center"/>
      </w:pPr>
    </w:p>
    <w:p w14:paraId="6B4A87E4" w14:textId="6017B468" w:rsidR="008B4F82" w:rsidRPr="008363ED" w:rsidRDefault="00F14C75" w:rsidP="008363ED">
      <w:pPr>
        <w:ind w:firstLine="1134"/>
        <w:jc w:val="both"/>
      </w:pPr>
      <w:r w:rsidRPr="008363ED">
        <w:rPr>
          <w:rFonts w:ascii="Liberation Serif" w:eastAsia="Liberation Serif" w:hAnsi="Liberation Serif" w:cs="Liberation Serif"/>
          <w:bCs/>
          <w:sz w:val="24"/>
          <w:szCs w:val="24"/>
        </w:rPr>
        <w:t>Plano rengimo pagrindas</w:t>
      </w:r>
      <w:r w:rsidRPr="008363ED">
        <w:rPr>
          <w:rFonts w:ascii="Liberation Serif" w:eastAsia="Liberation Serif" w:hAnsi="Liberation Serif" w:cs="Liberation Serif"/>
          <w:sz w:val="24"/>
          <w:szCs w:val="24"/>
        </w:rPr>
        <w:t xml:space="preserve"> – planas parengtas vadovaujantis 2022 m. rugpjūčio 24 d. Lietuvos Respublikos Vyriausybės nutarimu Nr. 847 patvirtintu </w:t>
      </w:r>
      <w:r w:rsidR="002563FB">
        <w:rPr>
          <w:rFonts w:ascii="Liberation Serif" w:eastAsia="Liberation Serif" w:hAnsi="Liberation Serif" w:cs="Liberation Serif"/>
          <w:sz w:val="24"/>
          <w:szCs w:val="24"/>
        </w:rPr>
        <w:t>„</w:t>
      </w:r>
      <w:r w:rsidRPr="008363ED">
        <w:rPr>
          <w:rFonts w:ascii="Liberation Serif" w:eastAsia="Liberation Serif" w:hAnsi="Liberation Serif" w:cs="Liberation Serif"/>
          <w:sz w:val="24"/>
          <w:szCs w:val="24"/>
        </w:rPr>
        <w:t>Profesinio orientavimo teikimo tvarkos aprašu</w:t>
      </w:r>
      <w:r w:rsidR="002563FB">
        <w:rPr>
          <w:rFonts w:ascii="Liberation Serif" w:eastAsia="Liberation Serif" w:hAnsi="Liberation Serif" w:cs="Liberation Serif"/>
          <w:sz w:val="24"/>
          <w:szCs w:val="24"/>
        </w:rPr>
        <w:t>“,</w:t>
      </w:r>
      <w:r w:rsidRPr="008363ED">
        <w:rPr>
          <w:rFonts w:ascii="Liberation Serif" w:eastAsia="Liberation Serif" w:hAnsi="Liberation Serif" w:cs="Liberation Serif"/>
          <w:sz w:val="24"/>
          <w:szCs w:val="24"/>
        </w:rPr>
        <w:t xml:space="preserve"> 2022 m. rugpjūčio 31 d. Lietuvos Respublikos Švietimo, mokslo ir sporto ministro įsakymu Nr. V-1334 patvirtintomis </w:t>
      </w:r>
      <w:r w:rsidR="002563FB">
        <w:rPr>
          <w:rFonts w:ascii="Liberation Serif" w:eastAsia="Liberation Serif" w:hAnsi="Liberation Serif" w:cs="Liberation Serif"/>
          <w:sz w:val="24"/>
          <w:szCs w:val="24"/>
        </w:rPr>
        <w:t>„</w:t>
      </w:r>
      <w:r w:rsidRPr="008363ED">
        <w:rPr>
          <w:rFonts w:ascii="Liberation Serif" w:eastAsia="Liberation Serif" w:hAnsi="Liberation Serif" w:cs="Liberation Serif"/>
          <w:sz w:val="24"/>
          <w:szCs w:val="24"/>
        </w:rPr>
        <w:t>Rekomendacijomis dėl karjeros specialistų funkcijų ir profesinio orientavimo paslaugų teikimo švietimo įstaigose</w:t>
      </w:r>
      <w:r w:rsidR="002563FB">
        <w:rPr>
          <w:rFonts w:ascii="Liberation Serif" w:eastAsia="Liberation Serif" w:hAnsi="Liberation Serif" w:cs="Liberation Serif"/>
          <w:sz w:val="24"/>
          <w:szCs w:val="24"/>
        </w:rPr>
        <w:t>“</w:t>
      </w:r>
      <w:r w:rsidRPr="008363ED"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14:paraId="254C3548" w14:textId="7D03FE00" w:rsidR="008B4F82" w:rsidRPr="008363ED" w:rsidRDefault="00F14C75" w:rsidP="008363ED">
      <w:pPr>
        <w:ind w:firstLine="1134"/>
        <w:jc w:val="both"/>
      </w:pPr>
      <w:r w:rsidRPr="008363ED">
        <w:rPr>
          <w:rFonts w:ascii="Liberation Serif" w:eastAsia="Liberation Serif" w:hAnsi="Liberation Serif" w:cs="Liberation Serif"/>
          <w:bCs/>
          <w:sz w:val="24"/>
          <w:szCs w:val="24"/>
        </w:rPr>
        <w:t>Tikslas</w:t>
      </w:r>
      <w:r w:rsidRPr="008363ED">
        <w:rPr>
          <w:rFonts w:ascii="Liberation Serif" w:eastAsia="Liberation Serif" w:hAnsi="Liberation Serif" w:cs="Liberation Serif"/>
          <w:sz w:val="24"/>
          <w:szCs w:val="24"/>
        </w:rPr>
        <w:t xml:space="preserve"> – nuosekliai ir kokybiškai vykdyti profesinį orientavimą 1–</w:t>
      </w:r>
      <w:r w:rsidR="00151425" w:rsidRPr="008363ED">
        <w:rPr>
          <w:rFonts w:ascii="Liberation Serif" w:eastAsia="Liberation Serif" w:hAnsi="Liberation Serif" w:cs="Liberation Serif"/>
          <w:sz w:val="24"/>
          <w:szCs w:val="24"/>
        </w:rPr>
        <w:t>4</w:t>
      </w:r>
      <w:r w:rsidRPr="008363ED">
        <w:rPr>
          <w:rFonts w:ascii="Liberation Serif" w:eastAsia="Liberation Serif" w:hAnsi="Liberation Serif" w:cs="Liberation Serif"/>
          <w:sz w:val="24"/>
          <w:szCs w:val="24"/>
        </w:rPr>
        <w:t xml:space="preserve"> klasių mokiniams, padedant jiems pažinti save, ugdyti karjerai reikalingas kompetencijas, tyrinėti profesijų pasaulį ir sąmoningai planuoti savo karjeros kelią.</w:t>
      </w:r>
    </w:p>
    <w:p w14:paraId="77A4E3F1" w14:textId="77777777" w:rsidR="008B4F82" w:rsidRPr="008363ED" w:rsidRDefault="00F14C75" w:rsidP="008363ED">
      <w:pPr>
        <w:ind w:firstLine="1134"/>
      </w:pPr>
      <w:r w:rsidRPr="008363ED">
        <w:rPr>
          <w:rFonts w:ascii="Liberation Serif" w:eastAsia="Liberation Serif" w:hAnsi="Liberation Serif" w:cs="Liberation Serif"/>
          <w:bCs/>
          <w:sz w:val="24"/>
          <w:szCs w:val="24"/>
        </w:rPr>
        <w:t>Uždaviniai:</w:t>
      </w:r>
    </w:p>
    <w:p w14:paraId="0BC99E1F" w14:textId="77777777" w:rsidR="008B4F82" w:rsidRPr="008363ED" w:rsidRDefault="00F14C75" w:rsidP="008363ED">
      <w:pPr>
        <w:ind w:firstLine="1134"/>
        <w:jc w:val="both"/>
      </w:pPr>
      <w:r w:rsidRPr="008363ED">
        <w:rPr>
          <w:rFonts w:ascii="Liberation Serif" w:eastAsia="Liberation Serif" w:hAnsi="Liberation Serif" w:cs="Liberation Serif"/>
          <w:sz w:val="24"/>
          <w:szCs w:val="24"/>
        </w:rPr>
        <w:t>1. Skatinti mokinius stebėti savo pomėgius, pažinti asmenines savybes, pasiekimus ir mokytis juos susieti su karjeros galimybėmis.</w:t>
      </w:r>
    </w:p>
    <w:p w14:paraId="50C3D19E" w14:textId="1F408776" w:rsidR="008B4F82" w:rsidRPr="008363ED" w:rsidRDefault="00F14C75" w:rsidP="008363ED">
      <w:pPr>
        <w:ind w:firstLine="1134"/>
        <w:jc w:val="both"/>
      </w:pPr>
      <w:r w:rsidRPr="008363ED">
        <w:rPr>
          <w:rFonts w:ascii="Liberation Serif" w:eastAsia="Liberation Serif" w:hAnsi="Liberation Serif" w:cs="Liberation Serif"/>
          <w:sz w:val="24"/>
          <w:szCs w:val="24"/>
        </w:rPr>
        <w:t>2. Ugdyti gebėjimą pažinti, tyrinėti ir apib</w:t>
      </w:r>
      <w:r w:rsidR="00151425" w:rsidRPr="008363ED">
        <w:rPr>
          <w:rFonts w:ascii="Liberation Serif" w:eastAsia="Liberation Serif" w:hAnsi="Liberation Serif" w:cs="Liberation Serif"/>
          <w:sz w:val="24"/>
          <w:szCs w:val="24"/>
        </w:rPr>
        <w:t>ū</w:t>
      </w:r>
      <w:r w:rsidRPr="008363ED">
        <w:rPr>
          <w:rFonts w:ascii="Liberation Serif" w:eastAsia="Liberation Serif" w:hAnsi="Liberation Serif" w:cs="Liberation Serif"/>
          <w:sz w:val="24"/>
          <w:szCs w:val="24"/>
        </w:rPr>
        <w:t>dinti profesijų įvairovę, jų paskirtį bei reikalingus gebėjimus.</w:t>
      </w:r>
    </w:p>
    <w:p w14:paraId="034D89BF" w14:textId="77777777" w:rsidR="008B4F82" w:rsidRPr="008363ED" w:rsidRDefault="00F14C75" w:rsidP="008363ED">
      <w:pPr>
        <w:ind w:firstLine="1134"/>
        <w:jc w:val="both"/>
      </w:pPr>
      <w:r w:rsidRPr="008363ED">
        <w:rPr>
          <w:rFonts w:ascii="Liberation Serif" w:eastAsia="Liberation Serif" w:hAnsi="Liberation Serif" w:cs="Liberation Serif"/>
          <w:sz w:val="24"/>
          <w:szCs w:val="24"/>
        </w:rPr>
        <w:t>3. Formuoti karjeros planavimo pradmenis: kelti asmeninius tikslus, priimti sprendimus, atsakingai rinktis veiklas.</w:t>
      </w:r>
    </w:p>
    <w:p w14:paraId="50AA14B7" w14:textId="77777777" w:rsidR="008B4F82" w:rsidRPr="008363ED" w:rsidRDefault="00F14C75" w:rsidP="008363ED">
      <w:pPr>
        <w:ind w:firstLine="1134"/>
        <w:jc w:val="both"/>
      </w:pPr>
      <w:r w:rsidRPr="008363ED">
        <w:rPr>
          <w:rFonts w:ascii="Liberation Serif" w:eastAsia="Liberation Serif" w:hAnsi="Liberation Serif" w:cs="Liberation Serif"/>
          <w:sz w:val="24"/>
          <w:szCs w:val="24"/>
        </w:rPr>
        <w:t>4. Sudaryti sąlygas pažintinėms, praktinėms ir kūrybinėms veikloms, padedančioms atrasti ryšį tarp mokymosi ir karjeros.</w:t>
      </w:r>
    </w:p>
    <w:p w14:paraId="27E99065" w14:textId="77777777" w:rsidR="008B4F82" w:rsidRPr="008363ED" w:rsidRDefault="00F14C75" w:rsidP="008363ED">
      <w:pPr>
        <w:ind w:firstLine="1134"/>
        <w:jc w:val="both"/>
      </w:pPr>
      <w:r w:rsidRPr="008363ED">
        <w:rPr>
          <w:rFonts w:ascii="Liberation Serif" w:eastAsia="Liberation Serif" w:hAnsi="Liberation Serif" w:cs="Liberation Serif"/>
          <w:sz w:val="24"/>
          <w:szCs w:val="24"/>
        </w:rPr>
        <w:t>5. Bendradarbiaujant su tėvais, mokytojais ir partneriais, užtikrinti nuoseklų informavimą apie karjeros galimybes ir tolesnio mokymosi kelius.</w:t>
      </w:r>
    </w:p>
    <w:p w14:paraId="4C38AAB2" w14:textId="77777777" w:rsidR="008B4F82" w:rsidRPr="008363ED" w:rsidRDefault="00F14C75" w:rsidP="008363ED">
      <w:pPr>
        <w:ind w:firstLine="1134"/>
      </w:pPr>
      <w:r w:rsidRPr="008363ED">
        <w:rPr>
          <w:rFonts w:ascii="Liberation Serif" w:eastAsia="Liberation Serif" w:hAnsi="Liberation Serif" w:cs="Liberation Serif"/>
          <w:bCs/>
          <w:sz w:val="24"/>
          <w:szCs w:val="24"/>
        </w:rPr>
        <w:t>Turinio išdėstymo strategija (kompetencijų plėtojimas koncentrais):</w:t>
      </w:r>
    </w:p>
    <w:p w14:paraId="34F95C0F" w14:textId="2DDA3EF6" w:rsidR="008B4F82" w:rsidRDefault="00F14C75" w:rsidP="008363ED">
      <w:pPr>
        <w:ind w:firstLine="1134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>Turinys dėstomas pagal keturias MUKIS ugdymo karjerai kompetencijas, plėtojamas spirališkai per klasių koncentrus didėjančiu sudėtingumo lygiu: A – savęs pažinimas, B – karjeros galimybių pažinimas, C – karjeros planavimas, D – karjeros įgyvendinimas. 1–4 klasėse vyrauja savęs ir profesijų pasaulio pažinimas (A, B) su planavimo bei bendravimo užuomazgomis; 5–6 klasėse stiprinama karjeros informacijos paieška, mokymosi strategijos ir komandinis darbas; 7–8 klasėse pereinama prie sprendimų priėmimo, mokymosi kelių ir individualaus karjeros plano bei perėjimo į tolesnę aplinką (C, D). Ta pati kompetencija kasmet grįžta vis aukštesniu lygiu, užtikrinant nuoseklų temų perėjimą. Ugdymo karjerai pamokos vedamos rugsėjį–balandį, o gegužę–birželį skiriamos profesinio informavimo ir veiklinimo renginiams.</w:t>
      </w:r>
    </w:p>
    <w:p w14:paraId="5D4D8CC8" w14:textId="51502321" w:rsidR="008B4F82" w:rsidRDefault="00F14C75" w:rsidP="008363ED">
      <w:pPr>
        <w:ind w:firstLine="1134"/>
        <w:rPr>
          <w:rFonts w:ascii="Liberation Serif" w:eastAsia="Liberation Serif" w:hAnsi="Liberation Serif" w:cs="Liberation Serif"/>
          <w:bCs/>
          <w:sz w:val="24"/>
          <w:szCs w:val="24"/>
        </w:rPr>
      </w:pPr>
      <w:r w:rsidRPr="008363ED">
        <w:rPr>
          <w:rFonts w:ascii="Liberation Serif" w:eastAsia="Liberation Serif" w:hAnsi="Liberation Serif" w:cs="Liberation Serif"/>
          <w:bCs/>
          <w:sz w:val="24"/>
          <w:szCs w:val="24"/>
        </w:rPr>
        <w:t>Priemonės uždaviniams įgyvendinti:</w:t>
      </w:r>
    </w:p>
    <w:tbl>
      <w:tblPr>
        <w:tblStyle w:val="Lentelstinklelis"/>
        <w:tblW w:w="9634" w:type="dxa"/>
        <w:tblLayout w:type="fixed"/>
        <w:tblLook w:val="04A0" w:firstRow="1" w:lastRow="0" w:firstColumn="1" w:lastColumn="0" w:noHBand="0" w:noVBand="1"/>
      </w:tblPr>
      <w:tblGrid>
        <w:gridCol w:w="987"/>
        <w:gridCol w:w="3117"/>
        <w:gridCol w:w="1843"/>
        <w:gridCol w:w="1984"/>
        <w:gridCol w:w="1703"/>
      </w:tblGrid>
      <w:tr w:rsidR="00DB74AF" w:rsidRPr="00DF7C3B" w14:paraId="4BCB58AE" w14:textId="77777777" w:rsidTr="00DB74AF">
        <w:trPr>
          <w:trHeight w:val="410"/>
        </w:trPr>
        <w:tc>
          <w:tcPr>
            <w:tcW w:w="987" w:type="dxa"/>
            <w:hideMark/>
          </w:tcPr>
          <w:p w14:paraId="343CE88A" w14:textId="77777777" w:rsidR="00DB74AF" w:rsidRPr="00DB74AF" w:rsidRDefault="00DB74AF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Eil. Nr.</w:t>
            </w:r>
          </w:p>
        </w:tc>
        <w:tc>
          <w:tcPr>
            <w:tcW w:w="3117" w:type="dxa"/>
            <w:hideMark/>
          </w:tcPr>
          <w:p w14:paraId="1FB1D871" w14:textId="77777777" w:rsidR="00DB74AF" w:rsidRPr="00DB74AF" w:rsidRDefault="00DB74AF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Veiklos</w:t>
            </w:r>
          </w:p>
        </w:tc>
        <w:tc>
          <w:tcPr>
            <w:tcW w:w="1843" w:type="dxa"/>
            <w:hideMark/>
          </w:tcPr>
          <w:p w14:paraId="04C92685" w14:textId="77777777" w:rsidR="00DB74AF" w:rsidRPr="00DB74AF" w:rsidRDefault="00DB74AF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/ Terminas</w:t>
            </w:r>
          </w:p>
        </w:tc>
        <w:tc>
          <w:tcPr>
            <w:tcW w:w="1984" w:type="dxa"/>
            <w:hideMark/>
          </w:tcPr>
          <w:p w14:paraId="33D76A06" w14:textId="77777777" w:rsidR="00DB74AF" w:rsidRPr="00DB74AF" w:rsidRDefault="00DB74AF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Atsakingi asmenys</w:t>
            </w:r>
          </w:p>
        </w:tc>
        <w:tc>
          <w:tcPr>
            <w:tcW w:w="1703" w:type="dxa"/>
            <w:hideMark/>
          </w:tcPr>
          <w:p w14:paraId="6A0B3A60" w14:textId="77777777" w:rsidR="00DB74AF" w:rsidRPr="00DB74AF" w:rsidRDefault="00DB74AF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Pastabos</w:t>
            </w:r>
          </w:p>
        </w:tc>
      </w:tr>
      <w:tr w:rsidR="00DB74AF" w:rsidRPr="00DF7C3B" w14:paraId="09B07905" w14:textId="77777777" w:rsidTr="00DB74AF">
        <w:trPr>
          <w:trHeight w:val="210"/>
        </w:trPr>
        <w:tc>
          <w:tcPr>
            <w:tcW w:w="9634" w:type="dxa"/>
            <w:gridSpan w:val="5"/>
            <w:hideMark/>
          </w:tcPr>
          <w:p w14:paraId="5315E2F3" w14:textId="77777777" w:rsidR="00DB74AF" w:rsidRPr="00DB74AF" w:rsidRDefault="00DB74AF" w:rsidP="000C007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1–4 klasių grupė – po 5 val.</w:t>
            </w:r>
          </w:p>
        </w:tc>
      </w:tr>
      <w:tr w:rsidR="0001760A" w14:paraId="5A32F83E" w14:textId="77777777" w:rsidTr="00DB74AF">
        <w:tc>
          <w:tcPr>
            <w:tcW w:w="4104" w:type="dxa"/>
            <w:gridSpan w:val="2"/>
          </w:tcPr>
          <w:p w14:paraId="4FA6EB7F" w14:textId="50E02BAF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Ugdymas karjerai – 3 val. </w:t>
            </w: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1–4 klasių mokinių ugdymo karjerai užsiėmimų ciklas klasių valandėlėse.</w:t>
            </w:r>
          </w:p>
        </w:tc>
        <w:tc>
          <w:tcPr>
            <w:tcW w:w="1843" w:type="dxa"/>
            <w:vMerge w:val="restart"/>
          </w:tcPr>
          <w:p w14:paraId="51A55595" w14:textId="42F8ACCB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Pagal Žibų pradinės mokyklos klasių valandėlių tvarkaraštį.</w:t>
            </w:r>
          </w:p>
        </w:tc>
        <w:tc>
          <w:tcPr>
            <w:tcW w:w="1984" w:type="dxa"/>
            <w:vMerge w:val="restart"/>
          </w:tcPr>
          <w:p w14:paraId="6745DE4C" w14:textId="47EB5385" w:rsidR="0001760A" w:rsidRPr="00DB74AF" w:rsidRDefault="0001760A" w:rsidP="00DB74AF">
            <w:pPr>
              <w:jc w:val="both"/>
              <w:rPr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Direktoriaus pavaduotoj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ai</w:t>
            </w: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ugdymui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, </w:t>
            </w: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1–4 klasių mokytojai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,</w:t>
            </w:r>
          </w:p>
          <w:p w14:paraId="4ED104ED" w14:textId="5864342E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karjeros specialistė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1703" w:type="dxa"/>
            <w:vMerge w:val="restart"/>
          </w:tcPr>
          <w:p w14:paraId="43B6E318" w14:textId="77777777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01760A" w:rsidRPr="00DB74AF" w14:paraId="23FDE167" w14:textId="77777777" w:rsidTr="00DB74AF">
        <w:trPr>
          <w:trHeight w:val="410"/>
        </w:trPr>
        <w:tc>
          <w:tcPr>
            <w:tcW w:w="987" w:type="dxa"/>
          </w:tcPr>
          <w:p w14:paraId="03F97B40" w14:textId="0C870483" w:rsidR="0001760A" w:rsidRPr="00DB74AF" w:rsidRDefault="0001760A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1 klasė</w:t>
            </w:r>
          </w:p>
        </w:tc>
        <w:tc>
          <w:tcPr>
            <w:tcW w:w="3117" w:type="dxa"/>
          </w:tcPr>
          <w:p w14:paraId="14FA01D2" w14:textId="32C4BF53" w:rsidR="0001760A" w:rsidRPr="00DB74AF" w:rsidRDefault="0001760A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Kas aš esu: mano pomėgiai ir savybės. </w:t>
            </w:r>
            <w:r w:rsidRPr="00DB74AF">
              <w:rPr>
                <w:rFonts w:ascii="Liberation Serif" w:eastAsia="Liberation Serif" w:hAnsi="Liberation Serif" w:cs="Liberation Serif"/>
                <w:i/>
                <w:iCs/>
                <w:sz w:val="24"/>
                <w:szCs w:val="24"/>
              </w:rPr>
              <w:t>(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Ugdoma kompetencija: A1 – Savęs pažinimas ir priėmimas).</w:t>
            </w:r>
          </w:p>
        </w:tc>
        <w:tc>
          <w:tcPr>
            <w:tcW w:w="1843" w:type="dxa"/>
            <w:vMerge/>
          </w:tcPr>
          <w:p w14:paraId="56249846" w14:textId="76656D3F" w:rsidR="0001760A" w:rsidRPr="00DB74AF" w:rsidRDefault="0001760A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4F29E1B" w14:textId="35897BF6" w:rsidR="0001760A" w:rsidRPr="00DB74AF" w:rsidRDefault="0001760A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7AA84221" w14:textId="5DBCF82B" w:rsidR="0001760A" w:rsidRPr="00DB74AF" w:rsidRDefault="0001760A" w:rsidP="00DB74A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6CCF6C2A" w14:textId="77777777" w:rsidTr="00DB74AF">
        <w:trPr>
          <w:trHeight w:val="410"/>
        </w:trPr>
        <w:tc>
          <w:tcPr>
            <w:tcW w:w="987" w:type="dxa"/>
          </w:tcPr>
          <w:p w14:paraId="7F3F8551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2EA8124" w14:textId="4640ABC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Darbai ir profesijos</w:t>
            </w:r>
            <w:r w:rsidR="00417A8A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mano aplinkoje.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 xml:space="preserve">(Ugdoma kompetencija: B3 – Darbo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lastRenderedPageBreak/>
              <w:t>pasaulio įvairovės ir kaitos pažinimas).</w:t>
            </w:r>
          </w:p>
        </w:tc>
        <w:tc>
          <w:tcPr>
            <w:tcW w:w="1843" w:type="dxa"/>
            <w:vMerge/>
          </w:tcPr>
          <w:p w14:paraId="396920B7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118CFC5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7FE77062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4186F60A" w14:textId="77777777" w:rsidTr="0001760A">
        <w:trPr>
          <w:trHeight w:val="410"/>
        </w:trPr>
        <w:tc>
          <w:tcPr>
            <w:tcW w:w="987" w:type="dxa"/>
          </w:tcPr>
          <w:p w14:paraId="04842E51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DF17A2B" w14:textId="53B5326F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Prisistatymas ir pažintis su kitais.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D1 – Karjerai svarbių bendrųjų kompetencijų taikymas).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13E8ABED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nil"/>
            </w:tcBorders>
          </w:tcPr>
          <w:p w14:paraId="60185094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 w:val="restart"/>
          </w:tcPr>
          <w:p w14:paraId="1FD8216C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2649B6D1" w14:textId="77777777" w:rsidTr="0001760A">
        <w:trPr>
          <w:trHeight w:val="410"/>
        </w:trPr>
        <w:tc>
          <w:tcPr>
            <w:tcW w:w="987" w:type="dxa"/>
          </w:tcPr>
          <w:p w14:paraId="009118AB" w14:textId="4EC967A0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2 klasė</w:t>
            </w:r>
          </w:p>
        </w:tc>
        <w:tc>
          <w:tcPr>
            <w:tcW w:w="3117" w:type="dxa"/>
          </w:tcPr>
          <w:p w14:paraId="596C030E" w14:textId="1F9936E0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Mano stiprybės: ką aš darau gerai.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A1 – Savęs pažinimas ir priėmimas).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1FBE0D00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590580EE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433012B0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1164503F" w14:textId="77777777" w:rsidTr="0001760A">
        <w:trPr>
          <w:trHeight w:val="410"/>
        </w:trPr>
        <w:tc>
          <w:tcPr>
            <w:tcW w:w="987" w:type="dxa"/>
          </w:tcPr>
          <w:p w14:paraId="7575FBF5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A4FCA08" w14:textId="53DAE95E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Kur ir kaip sužinoti apie profesijas.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B1 – Karjeros informacijos paieška ir naudojimas).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720681A0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7EA7C677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0575C071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012D7337" w14:textId="77777777" w:rsidTr="0001760A">
        <w:trPr>
          <w:trHeight w:val="410"/>
        </w:trPr>
        <w:tc>
          <w:tcPr>
            <w:tcW w:w="987" w:type="dxa"/>
          </w:tcPr>
          <w:p w14:paraId="630D119C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769844A" w14:textId="1037AB9E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Bendradarbiavimas: kaip dirbame kartu.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D1 – Karjerai svarbių bendrųjų kompetencijų taikymas).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7604AC99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2C5E5FBF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3B8BE719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752D8BCF" w14:textId="77777777" w:rsidTr="0001760A">
        <w:trPr>
          <w:trHeight w:val="410"/>
        </w:trPr>
        <w:tc>
          <w:tcPr>
            <w:tcW w:w="987" w:type="dxa"/>
          </w:tcPr>
          <w:p w14:paraId="515E3058" w14:textId="24D62BC9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3 klasė</w:t>
            </w:r>
          </w:p>
        </w:tc>
        <w:tc>
          <w:tcPr>
            <w:tcW w:w="3117" w:type="dxa"/>
          </w:tcPr>
          <w:p w14:paraId="25717B75" w14:textId="475A96E2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Profesijos aplink mane: šeimos ir bendruomenės vaidmenys.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A2 – Socialinės aplinkos ir vaidmenų pažinimas).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0D9A0907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69591CFE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1ABA391B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5E790080" w14:textId="77777777" w:rsidTr="0001760A">
        <w:trPr>
          <w:trHeight w:val="410"/>
        </w:trPr>
        <w:tc>
          <w:tcPr>
            <w:tcW w:w="987" w:type="dxa"/>
          </w:tcPr>
          <w:p w14:paraId="1C7173D2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7750366" w14:textId="795B4646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Profesijų įvairovė: kas ką dirba ir kodėl.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B3 – Darbo pasaulio įvairovės ir kaitos pažinimas).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6F103E29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5D2DB07D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3CD8A685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13EC7272" w14:textId="77777777" w:rsidTr="0001760A">
        <w:trPr>
          <w:trHeight w:val="410"/>
        </w:trPr>
        <w:tc>
          <w:tcPr>
            <w:tcW w:w="987" w:type="dxa"/>
          </w:tcPr>
          <w:p w14:paraId="3801C584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7031FE9" w14:textId="6967AB35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Maži tikslai ir laiko planavimas.</w:t>
            </w:r>
            <w:r w:rsidR="00AF3935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C1 – Gyvenimo ir karjeros tikslų kėlimas).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0DEC0803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32FC10D1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0B1DDE79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0C300207" w14:textId="77777777" w:rsidTr="0001760A">
        <w:trPr>
          <w:trHeight w:val="410"/>
        </w:trPr>
        <w:tc>
          <w:tcPr>
            <w:tcW w:w="987" w:type="dxa"/>
          </w:tcPr>
          <w:p w14:paraId="287283D4" w14:textId="510A0043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4 klasė</w:t>
            </w:r>
          </w:p>
        </w:tc>
        <w:tc>
          <w:tcPr>
            <w:tcW w:w="3117" w:type="dxa"/>
          </w:tcPr>
          <w:p w14:paraId="4C3836FA" w14:textId="07B8DD84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Kuo aš ypatingas: gabumai, interesai, svajonės.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A1 – Savęs pažinimas ir priėmimas).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3A2024B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193EB930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165313EC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4D1BE474" w14:textId="77777777" w:rsidTr="0001760A">
        <w:trPr>
          <w:trHeight w:val="410"/>
        </w:trPr>
        <w:tc>
          <w:tcPr>
            <w:tcW w:w="987" w:type="dxa"/>
          </w:tcPr>
          <w:p w14:paraId="3C20E3CB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4CFC0B5" w14:textId="6D411464" w:rsidR="0001760A" w:rsidRPr="00DB74AF" w:rsidRDefault="0001760A" w:rsidP="00AF3935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Sprendimų pradmenys: kaip rinktis veiklas.</w:t>
            </w:r>
            <w:r w:rsidR="00AF3935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C2 – Su karjera susijusių sprendimų priėmimas).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4120B10D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1E351CA3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769855AE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30232E1B" w14:textId="77777777" w:rsidTr="0001760A">
        <w:trPr>
          <w:trHeight w:val="410"/>
        </w:trPr>
        <w:tc>
          <w:tcPr>
            <w:tcW w:w="987" w:type="dxa"/>
          </w:tcPr>
          <w:p w14:paraId="05BEAB84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EC68FC9" w14:textId="036FBE75" w:rsidR="0001760A" w:rsidRPr="00DB74AF" w:rsidRDefault="0001760A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Prisistatymas ir bendravimas naujoje aplinkoje. </w:t>
            </w:r>
            <w:r w:rsidRPr="00DB74AF">
              <w:rPr>
                <w:rFonts w:ascii="Liberation Serif" w:eastAsia="Liberation Serif" w:hAnsi="Liberation Serif" w:cs="Liberation Serif"/>
                <w:iCs/>
                <w:sz w:val="24"/>
                <w:szCs w:val="24"/>
              </w:rPr>
              <w:t>(Ugdoma kompetencija: D2 – Sėkmingas perėjimas į kitą karjeros aplinką).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2871200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32CA46C5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1509B2F5" w14:textId="77777777" w:rsidR="0001760A" w:rsidRPr="00DB74AF" w:rsidRDefault="0001760A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D02793" w:rsidRPr="00DB74AF" w14:paraId="54DAA4AA" w14:textId="77777777" w:rsidTr="000C0074">
        <w:tc>
          <w:tcPr>
            <w:tcW w:w="4104" w:type="dxa"/>
            <w:gridSpan w:val="2"/>
          </w:tcPr>
          <w:p w14:paraId="5C0005C1" w14:textId="3C447D0A" w:rsidR="00D02793" w:rsidRPr="00DB74AF" w:rsidRDefault="00D02793" w:rsidP="00DB74AF">
            <w:pPr>
              <w:jc w:val="both"/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 xml:space="preserve">Informavimas (įskaitant profesinį veiklinimą) – 2 val. </w:t>
            </w: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1–4 klasių mokinių karjeros informavimo / veiklinimo užsiėmimų ciklas.</w:t>
            </w:r>
          </w:p>
        </w:tc>
        <w:tc>
          <w:tcPr>
            <w:tcW w:w="1843" w:type="dxa"/>
          </w:tcPr>
          <w:p w14:paraId="07E9AA97" w14:textId="0F9C44B2" w:rsidR="00D02793" w:rsidRPr="00DB74AF" w:rsidRDefault="00D02793" w:rsidP="00DB74AF">
            <w:pPr>
              <w:jc w:val="both"/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419AECA4" w14:textId="05A82B5E" w:rsidR="00D02793" w:rsidRPr="00DB74AF" w:rsidRDefault="00D02793" w:rsidP="00DB74AF">
            <w:pPr>
              <w:jc w:val="both"/>
              <w:rPr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Direktoriaus pavaduotojos ugdymui</w:t>
            </w:r>
            <w:r w:rsidR="00AF3935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, </w:t>
            </w: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1–4 klasių mokytojai;</w:t>
            </w:r>
          </w:p>
          <w:p w14:paraId="7552DFEC" w14:textId="1F9471EB" w:rsidR="00D02793" w:rsidRPr="00DB74AF" w:rsidRDefault="00D02793" w:rsidP="00DB74AF">
            <w:pPr>
              <w:jc w:val="both"/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karjeros specialistė</w:t>
            </w:r>
            <w:r w:rsidR="00AF3935">
              <w:rPr>
                <w:rFonts w:ascii="Liberation Serif" w:eastAsia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1703" w:type="dxa"/>
          </w:tcPr>
          <w:p w14:paraId="076550D5" w14:textId="77777777" w:rsidR="00D02793" w:rsidRPr="00DB74AF" w:rsidRDefault="00D02793" w:rsidP="00DB74AF">
            <w:pPr>
              <w:jc w:val="both"/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D02793" w:rsidRPr="00DB74AF" w14:paraId="3B5239A8" w14:textId="77777777" w:rsidTr="000C0074">
        <w:trPr>
          <w:trHeight w:val="410"/>
        </w:trPr>
        <w:tc>
          <w:tcPr>
            <w:tcW w:w="987" w:type="dxa"/>
          </w:tcPr>
          <w:p w14:paraId="11E3607C" w14:textId="6D2F988A" w:rsidR="00D02793" w:rsidRPr="00DB74AF" w:rsidRDefault="00D02793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AF92633" w14:textId="5890ABED" w:rsidR="00D02793" w:rsidRPr="00DB74AF" w:rsidRDefault="00D02793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Profesijų dienos – pažintiniai vizitai į įvairias darbovietes ir / arba darboviečių atstovų atvykimas į mokyklą papasakoti apie savo profesiją (dalyvavimas respublikinėje iniciatyvoje „Kryptis – profesijų pasaulis“).</w:t>
            </w:r>
          </w:p>
        </w:tc>
        <w:tc>
          <w:tcPr>
            <w:tcW w:w="1843" w:type="dxa"/>
          </w:tcPr>
          <w:p w14:paraId="233B525D" w14:textId="41208C5F" w:rsidR="00D02793" w:rsidRPr="00DB74AF" w:rsidRDefault="00D02793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Metų eigoje, pagal Šilutės Žibų pradinės mokyklos klasių valandėlių tvarkaraštį.</w:t>
            </w:r>
          </w:p>
        </w:tc>
        <w:tc>
          <w:tcPr>
            <w:tcW w:w="1984" w:type="dxa"/>
            <w:vMerge/>
          </w:tcPr>
          <w:p w14:paraId="35D3797A" w14:textId="77777777" w:rsidR="00D02793" w:rsidRPr="00DB74AF" w:rsidRDefault="00D02793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</w:tcPr>
          <w:p w14:paraId="0CE7FFEF" w14:textId="18B5FA39" w:rsidR="00D02793" w:rsidRPr="00DB74AF" w:rsidRDefault="00D02793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Dalyvavimas nacionalinėje profesinio veiklinimo iniciatyvoje „Kryptis – profesijų pasaulis“.</w:t>
            </w:r>
          </w:p>
        </w:tc>
      </w:tr>
      <w:tr w:rsidR="00D02793" w:rsidRPr="00DB74AF" w14:paraId="291282AC" w14:textId="77777777" w:rsidTr="000C0074">
        <w:trPr>
          <w:trHeight w:val="410"/>
        </w:trPr>
        <w:tc>
          <w:tcPr>
            <w:tcW w:w="987" w:type="dxa"/>
          </w:tcPr>
          <w:p w14:paraId="06C5A342" w14:textId="77777777" w:rsidR="00D02793" w:rsidRPr="00DB74AF" w:rsidRDefault="00D02793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714C1B6" w14:textId="18BA3CCB" w:rsidR="00D02793" w:rsidRPr="00DB74AF" w:rsidRDefault="00D02793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Akcija „Balandis – finansinio raštingumo mėnuo“.</w:t>
            </w:r>
          </w:p>
        </w:tc>
        <w:tc>
          <w:tcPr>
            <w:tcW w:w="1843" w:type="dxa"/>
          </w:tcPr>
          <w:p w14:paraId="22585FCD" w14:textId="2BB1313A" w:rsidR="00D02793" w:rsidRPr="00DB74AF" w:rsidRDefault="00D02793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2027 m. baland</w:t>
            </w:r>
            <w:r w:rsidR="00AF3935">
              <w:rPr>
                <w:rFonts w:ascii="Liberation Serif" w:eastAsia="Liberation Serif" w:hAnsi="Liberation Serif" w:cs="Liberation Serif"/>
                <w:sz w:val="24"/>
                <w:szCs w:val="24"/>
              </w:rPr>
              <w:t>žio mėn.</w:t>
            </w:r>
          </w:p>
        </w:tc>
        <w:tc>
          <w:tcPr>
            <w:tcW w:w="1984" w:type="dxa"/>
            <w:vMerge/>
          </w:tcPr>
          <w:p w14:paraId="335FF88A" w14:textId="77777777" w:rsidR="00D02793" w:rsidRPr="00DB74AF" w:rsidRDefault="00D02793" w:rsidP="00DB74AF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</w:tcPr>
          <w:p w14:paraId="03CEA166" w14:textId="0C2F6345" w:rsidR="00D02793" w:rsidRPr="00DB74AF" w:rsidRDefault="00D02793" w:rsidP="00DB74AF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DB74AF">
              <w:rPr>
                <w:rFonts w:ascii="Liberation Serif" w:eastAsia="Liberation Serif" w:hAnsi="Liberation Serif" w:cs="Liberation Serif"/>
                <w:sz w:val="24"/>
                <w:szCs w:val="24"/>
              </w:rPr>
              <w:t>„Lietuvos Junior Achievement“ iniciatyva 2–4 klasių moksleiviams „Daugiau nei pinigai!“.</w:t>
            </w:r>
          </w:p>
        </w:tc>
      </w:tr>
      <w:tr w:rsidR="00DB74AF" w:rsidRPr="00DF7C3B" w14:paraId="7261C7E5" w14:textId="77777777" w:rsidTr="000C0074">
        <w:trPr>
          <w:trHeight w:val="210"/>
        </w:trPr>
        <w:tc>
          <w:tcPr>
            <w:tcW w:w="9634" w:type="dxa"/>
            <w:gridSpan w:val="5"/>
            <w:hideMark/>
          </w:tcPr>
          <w:p w14:paraId="7C7011A4" w14:textId="4B969DE6" w:rsidR="00DB74AF" w:rsidRPr="00DB74AF" w:rsidRDefault="00DB74AF" w:rsidP="000C007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>Situacijos ir poreikio analizė, planavimas ir stebėsena</w:t>
            </w:r>
          </w:p>
        </w:tc>
      </w:tr>
      <w:tr w:rsidR="00B44818" w:rsidRPr="00DB74AF" w14:paraId="3B8A954B" w14:textId="77777777" w:rsidTr="000C0074">
        <w:trPr>
          <w:trHeight w:val="410"/>
        </w:trPr>
        <w:tc>
          <w:tcPr>
            <w:tcW w:w="987" w:type="dxa"/>
          </w:tcPr>
          <w:p w14:paraId="617434B9" w14:textId="77777777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2178608" w14:textId="0980050A" w:rsidR="00B44818" w:rsidRPr="00DB74AF" w:rsidRDefault="00B44818" w:rsidP="00B44818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Profesinio orientavimo veiklų plano 2026–2027 metams rengimas</w:t>
            </w:r>
          </w:p>
        </w:tc>
        <w:tc>
          <w:tcPr>
            <w:tcW w:w="1843" w:type="dxa"/>
          </w:tcPr>
          <w:p w14:paraId="1B7DBF2B" w14:textId="0F4E0F34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Rugsėjo mėn.</w:t>
            </w:r>
          </w:p>
        </w:tc>
        <w:tc>
          <w:tcPr>
            <w:tcW w:w="1984" w:type="dxa"/>
          </w:tcPr>
          <w:p w14:paraId="421B9B6E" w14:textId="40A9E4B4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Karjeros specialistė</w:t>
            </w:r>
          </w:p>
        </w:tc>
        <w:tc>
          <w:tcPr>
            <w:tcW w:w="1703" w:type="dxa"/>
          </w:tcPr>
          <w:p w14:paraId="38269763" w14:textId="4E8E4067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44818" w:rsidRPr="00DB74AF" w14:paraId="038523C1" w14:textId="77777777" w:rsidTr="000C0074">
        <w:trPr>
          <w:trHeight w:val="410"/>
        </w:trPr>
        <w:tc>
          <w:tcPr>
            <w:tcW w:w="987" w:type="dxa"/>
          </w:tcPr>
          <w:p w14:paraId="33A7DD6B" w14:textId="77777777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9E624AB" w14:textId="50B7AAAD" w:rsidR="00B44818" w:rsidRPr="00DB74AF" w:rsidRDefault="00B44818" w:rsidP="00B44818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Nacionalinės profesinio orientavimo paslaugų stebėsenos ataskaitos pildymas</w:t>
            </w:r>
          </w:p>
        </w:tc>
        <w:tc>
          <w:tcPr>
            <w:tcW w:w="1843" w:type="dxa"/>
          </w:tcPr>
          <w:p w14:paraId="1D1982F3" w14:textId="0CCA9DC1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Gegužės</w:t>
            </w:r>
            <w:r w:rsidR="00AF3935">
              <w:rPr>
                <w:rFonts w:ascii="Liberation Serif" w:eastAsia="Liberation Serif" w:hAnsi="Liberation Serif" w:cs="Liberation Serif"/>
                <w:sz w:val="24"/>
                <w:szCs w:val="24"/>
              </w:rPr>
              <w:t>–</w:t>
            </w:r>
            <w:r>
              <w:rPr>
                <w:rFonts w:ascii="Liberation Serif" w:eastAsia="Liberation Serif" w:hAnsi="Liberation Serif" w:cs="Liberation Serif"/>
              </w:rPr>
              <w:t>birželio mėn.</w:t>
            </w:r>
          </w:p>
        </w:tc>
        <w:tc>
          <w:tcPr>
            <w:tcW w:w="1984" w:type="dxa"/>
          </w:tcPr>
          <w:p w14:paraId="76C15B0C" w14:textId="0929702C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Karjeros specialistė</w:t>
            </w:r>
          </w:p>
        </w:tc>
        <w:tc>
          <w:tcPr>
            <w:tcW w:w="1703" w:type="dxa"/>
          </w:tcPr>
          <w:p w14:paraId="72CED318" w14:textId="15C10115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Lietuvos neformaliojo švietimo agentūra (LINEŠA)</w:t>
            </w:r>
          </w:p>
        </w:tc>
      </w:tr>
      <w:tr w:rsidR="00B44818" w:rsidRPr="00DF7C3B" w14:paraId="10BD0880" w14:textId="77777777" w:rsidTr="000C0074">
        <w:trPr>
          <w:trHeight w:val="210"/>
        </w:trPr>
        <w:tc>
          <w:tcPr>
            <w:tcW w:w="9634" w:type="dxa"/>
            <w:gridSpan w:val="5"/>
            <w:hideMark/>
          </w:tcPr>
          <w:p w14:paraId="3219541F" w14:textId="2FD76F5A" w:rsidR="00B44818" w:rsidRPr="00DB74AF" w:rsidRDefault="00B44818" w:rsidP="000C007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>Veiklos mokyklos bendruomenei</w:t>
            </w:r>
          </w:p>
        </w:tc>
      </w:tr>
      <w:tr w:rsidR="00B44818" w:rsidRPr="00DB74AF" w14:paraId="25C7BD2F" w14:textId="77777777" w:rsidTr="000C0074">
        <w:trPr>
          <w:trHeight w:val="410"/>
        </w:trPr>
        <w:tc>
          <w:tcPr>
            <w:tcW w:w="987" w:type="dxa"/>
          </w:tcPr>
          <w:p w14:paraId="3EFBDBCF" w14:textId="77777777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F2C6EB6" w14:textId="50C53E2C" w:rsidR="00B44818" w:rsidRPr="00DB74AF" w:rsidRDefault="00B44818" w:rsidP="00B44818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Metodinės medžiagos banko kūrimas.</w:t>
            </w:r>
          </w:p>
        </w:tc>
        <w:tc>
          <w:tcPr>
            <w:tcW w:w="1843" w:type="dxa"/>
          </w:tcPr>
          <w:p w14:paraId="46A02624" w14:textId="39EF0948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Visus mokslo metus.</w:t>
            </w:r>
          </w:p>
        </w:tc>
        <w:tc>
          <w:tcPr>
            <w:tcW w:w="1984" w:type="dxa"/>
          </w:tcPr>
          <w:p w14:paraId="08E40DBF" w14:textId="2243ED32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Karjeros specialistė</w:t>
            </w:r>
          </w:p>
        </w:tc>
        <w:tc>
          <w:tcPr>
            <w:tcW w:w="1703" w:type="dxa"/>
          </w:tcPr>
          <w:p w14:paraId="2FF0039F" w14:textId="77777777" w:rsidR="00B44818" w:rsidRPr="00DB74AF" w:rsidRDefault="00B44818" w:rsidP="00B4481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F7C3B" w14:paraId="10CB7FAA" w14:textId="77777777" w:rsidTr="0001760A">
        <w:trPr>
          <w:trHeight w:val="210"/>
        </w:trPr>
        <w:tc>
          <w:tcPr>
            <w:tcW w:w="9634" w:type="dxa"/>
            <w:gridSpan w:val="5"/>
          </w:tcPr>
          <w:p w14:paraId="66E8ECA6" w14:textId="1C85C9CE" w:rsidR="0001760A" w:rsidRPr="00DB74AF" w:rsidRDefault="0001760A" w:rsidP="000C007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</w:rPr>
              <w:t>Kitos veiklos</w:t>
            </w:r>
          </w:p>
        </w:tc>
      </w:tr>
      <w:tr w:rsidR="0001760A" w:rsidRPr="00DB74AF" w14:paraId="0C33F57A" w14:textId="77777777" w:rsidTr="0001760A">
        <w:trPr>
          <w:trHeight w:val="156"/>
        </w:trPr>
        <w:tc>
          <w:tcPr>
            <w:tcW w:w="987" w:type="dxa"/>
          </w:tcPr>
          <w:p w14:paraId="69ED4AB0" w14:textId="77777777" w:rsidR="0001760A" w:rsidRPr="00DB74AF" w:rsidRDefault="0001760A" w:rsidP="0001760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F57290A" w14:textId="423E9D13" w:rsidR="0001760A" w:rsidRPr="00DB74AF" w:rsidRDefault="0001760A" w:rsidP="0001760A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Kvalifikacijos tobulinimas</w:t>
            </w:r>
          </w:p>
        </w:tc>
        <w:tc>
          <w:tcPr>
            <w:tcW w:w="1843" w:type="dxa"/>
            <w:vMerge w:val="restart"/>
          </w:tcPr>
          <w:p w14:paraId="5DCE3C13" w14:textId="3B792E5C" w:rsidR="0001760A" w:rsidRPr="00DB74AF" w:rsidRDefault="0001760A" w:rsidP="0001760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Visus mokslo metus.</w:t>
            </w:r>
          </w:p>
        </w:tc>
        <w:tc>
          <w:tcPr>
            <w:tcW w:w="1984" w:type="dxa"/>
            <w:vMerge w:val="restart"/>
          </w:tcPr>
          <w:p w14:paraId="4BE37DC4" w14:textId="60EFFC6D" w:rsidR="0001760A" w:rsidRPr="00DB74AF" w:rsidRDefault="0001760A" w:rsidP="0001760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Karjeros specialistė</w:t>
            </w:r>
          </w:p>
        </w:tc>
        <w:tc>
          <w:tcPr>
            <w:tcW w:w="1703" w:type="dxa"/>
          </w:tcPr>
          <w:p w14:paraId="715CB260" w14:textId="77777777" w:rsidR="0001760A" w:rsidRPr="00DB74AF" w:rsidRDefault="0001760A" w:rsidP="0001760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1760A" w:rsidRPr="00DB74AF" w14:paraId="70641E9E" w14:textId="77777777" w:rsidTr="000C0074">
        <w:trPr>
          <w:trHeight w:val="410"/>
        </w:trPr>
        <w:tc>
          <w:tcPr>
            <w:tcW w:w="987" w:type="dxa"/>
          </w:tcPr>
          <w:p w14:paraId="405D12AD" w14:textId="77777777" w:rsidR="0001760A" w:rsidRPr="00DB74AF" w:rsidRDefault="0001760A" w:rsidP="0001760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DA24A04" w14:textId="771CB2AC" w:rsidR="0001760A" w:rsidRPr="00DB74AF" w:rsidRDefault="0001760A" w:rsidP="0001760A">
            <w:pPr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</w:rPr>
              <w:t>Dalyvavimas Šilutės karjeros specialistų metodinio būrelio susirinkimuose ir veikloje.</w:t>
            </w:r>
          </w:p>
        </w:tc>
        <w:tc>
          <w:tcPr>
            <w:tcW w:w="1843" w:type="dxa"/>
            <w:vMerge/>
          </w:tcPr>
          <w:p w14:paraId="65FE6D1E" w14:textId="55E51033" w:rsidR="0001760A" w:rsidRPr="00DB74AF" w:rsidRDefault="0001760A" w:rsidP="0001760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CAD06CA" w14:textId="24E08F45" w:rsidR="0001760A" w:rsidRPr="00DB74AF" w:rsidRDefault="0001760A" w:rsidP="0001760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</w:tcPr>
          <w:p w14:paraId="44EA6CFE" w14:textId="23AFA884" w:rsidR="0001760A" w:rsidRPr="00DB74AF" w:rsidRDefault="0001760A" w:rsidP="0001760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B453DE1" w14:textId="5A63C5F7" w:rsidR="002563FB" w:rsidRDefault="002563FB" w:rsidP="008363ED">
      <w:pPr>
        <w:rPr>
          <w:sz w:val="24"/>
          <w:szCs w:val="24"/>
        </w:rPr>
      </w:pPr>
    </w:p>
    <w:p w14:paraId="40AE7DDB" w14:textId="0C968D7E" w:rsidR="002563FB" w:rsidRDefault="002563FB" w:rsidP="002563F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4789488B" w14:textId="78B0E039" w:rsidR="00F14C75" w:rsidRDefault="00F14C75" w:rsidP="008363ED">
      <w:pPr>
        <w:rPr>
          <w:sz w:val="24"/>
          <w:szCs w:val="24"/>
        </w:rPr>
      </w:pPr>
    </w:p>
    <w:sectPr w:rsidR="00F14C75" w:rsidSect="002563FB">
      <w:headerReference w:type="default" r:id="rId8"/>
      <w:pgSz w:w="11906" w:h="16838"/>
      <w:pgMar w:top="1134" w:right="566" w:bottom="1000" w:left="1700" w:header="708" w:footer="708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FA95D" w14:textId="77777777" w:rsidR="004A642E" w:rsidRDefault="004A642E" w:rsidP="002563FB">
      <w:r>
        <w:separator/>
      </w:r>
    </w:p>
  </w:endnote>
  <w:endnote w:type="continuationSeparator" w:id="0">
    <w:p w14:paraId="52A4C00B" w14:textId="77777777" w:rsidR="004A642E" w:rsidRDefault="004A642E" w:rsidP="00256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A59EC" w14:textId="77777777" w:rsidR="004A642E" w:rsidRDefault="004A642E" w:rsidP="002563FB">
      <w:r>
        <w:separator/>
      </w:r>
    </w:p>
  </w:footnote>
  <w:footnote w:type="continuationSeparator" w:id="0">
    <w:p w14:paraId="6E71A247" w14:textId="77777777" w:rsidR="004A642E" w:rsidRDefault="004A642E" w:rsidP="00256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056190"/>
      <w:docPartObj>
        <w:docPartGallery w:val="Page Numbers (Top of Page)"/>
        <w:docPartUnique/>
      </w:docPartObj>
    </w:sdtPr>
    <w:sdtEndPr/>
    <w:sdtContent>
      <w:p w14:paraId="28581CA0" w14:textId="1B914F42" w:rsidR="002563FB" w:rsidRDefault="002563F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53F">
          <w:rPr>
            <w:noProof/>
          </w:rPr>
          <w:t>2</w:t>
        </w:r>
        <w:r>
          <w:fldChar w:fldCharType="end"/>
        </w:r>
      </w:p>
    </w:sdtContent>
  </w:sdt>
  <w:p w14:paraId="7575416F" w14:textId="77777777" w:rsidR="002563FB" w:rsidRDefault="002563F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F6303"/>
    <w:multiLevelType w:val="hybridMultilevel"/>
    <w:tmpl w:val="722EE038"/>
    <w:lvl w:ilvl="0" w:tplc="4A9A689C">
      <w:start w:val="1"/>
      <w:numFmt w:val="bullet"/>
      <w:lvlText w:val="●"/>
      <w:lvlJc w:val="left"/>
      <w:pPr>
        <w:ind w:left="720" w:hanging="360"/>
      </w:pPr>
    </w:lvl>
    <w:lvl w:ilvl="1" w:tplc="9B48A290">
      <w:start w:val="1"/>
      <w:numFmt w:val="bullet"/>
      <w:lvlText w:val="○"/>
      <w:lvlJc w:val="left"/>
      <w:pPr>
        <w:ind w:left="1440" w:hanging="360"/>
      </w:pPr>
    </w:lvl>
    <w:lvl w:ilvl="2" w:tplc="069E40BA">
      <w:start w:val="1"/>
      <w:numFmt w:val="bullet"/>
      <w:lvlText w:val="■"/>
      <w:lvlJc w:val="left"/>
      <w:pPr>
        <w:ind w:left="2160" w:hanging="360"/>
      </w:pPr>
    </w:lvl>
    <w:lvl w:ilvl="3" w:tplc="9BD0E202">
      <w:start w:val="1"/>
      <w:numFmt w:val="bullet"/>
      <w:lvlText w:val="●"/>
      <w:lvlJc w:val="left"/>
      <w:pPr>
        <w:ind w:left="2880" w:hanging="360"/>
      </w:pPr>
    </w:lvl>
    <w:lvl w:ilvl="4" w:tplc="0E80912E">
      <w:start w:val="1"/>
      <w:numFmt w:val="bullet"/>
      <w:lvlText w:val="○"/>
      <w:lvlJc w:val="left"/>
      <w:pPr>
        <w:ind w:left="3600" w:hanging="360"/>
      </w:pPr>
    </w:lvl>
    <w:lvl w:ilvl="5" w:tplc="F7A06AA2">
      <w:start w:val="1"/>
      <w:numFmt w:val="bullet"/>
      <w:lvlText w:val="■"/>
      <w:lvlJc w:val="left"/>
      <w:pPr>
        <w:ind w:left="4320" w:hanging="360"/>
      </w:pPr>
    </w:lvl>
    <w:lvl w:ilvl="6" w:tplc="27A64E24">
      <w:start w:val="1"/>
      <w:numFmt w:val="bullet"/>
      <w:lvlText w:val="●"/>
      <w:lvlJc w:val="left"/>
      <w:pPr>
        <w:ind w:left="5040" w:hanging="360"/>
      </w:pPr>
    </w:lvl>
    <w:lvl w:ilvl="7" w:tplc="46DA70EA">
      <w:start w:val="1"/>
      <w:numFmt w:val="bullet"/>
      <w:lvlText w:val="●"/>
      <w:lvlJc w:val="left"/>
      <w:pPr>
        <w:ind w:left="5760" w:hanging="360"/>
      </w:pPr>
    </w:lvl>
    <w:lvl w:ilvl="8" w:tplc="37B2306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F82"/>
    <w:rsid w:val="0001760A"/>
    <w:rsid w:val="00151425"/>
    <w:rsid w:val="001F04AB"/>
    <w:rsid w:val="002148BE"/>
    <w:rsid w:val="002563FB"/>
    <w:rsid w:val="00295B88"/>
    <w:rsid w:val="003B5A60"/>
    <w:rsid w:val="00417A8A"/>
    <w:rsid w:val="004A642E"/>
    <w:rsid w:val="004F19BF"/>
    <w:rsid w:val="00522A13"/>
    <w:rsid w:val="0055379A"/>
    <w:rsid w:val="00786C02"/>
    <w:rsid w:val="00806AA2"/>
    <w:rsid w:val="008363ED"/>
    <w:rsid w:val="008716E9"/>
    <w:rsid w:val="008A5DEA"/>
    <w:rsid w:val="008B4F82"/>
    <w:rsid w:val="008D4E64"/>
    <w:rsid w:val="0095590A"/>
    <w:rsid w:val="0099453F"/>
    <w:rsid w:val="00A05523"/>
    <w:rsid w:val="00A11D43"/>
    <w:rsid w:val="00AD7743"/>
    <w:rsid w:val="00AF3935"/>
    <w:rsid w:val="00B44818"/>
    <w:rsid w:val="00B71AEC"/>
    <w:rsid w:val="00D02793"/>
    <w:rsid w:val="00DB74AF"/>
    <w:rsid w:val="00DC3FE6"/>
    <w:rsid w:val="00E36B1D"/>
    <w:rsid w:val="00F14C75"/>
    <w:rsid w:val="00F5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3E96"/>
  <w15:docId w15:val="{59388FD5-1CE1-42F5-9017-549709EA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Antra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Antra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Antra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Antra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Antra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uiPriority w:val="10"/>
    <w:qFormat/>
    <w:rPr>
      <w:sz w:val="56"/>
      <w:szCs w:val="56"/>
    </w:rPr>
  </w:style>
  <w:style w:type="paragraph" w:customStyle="1" w:styleId="Grietas1">
    <w:name w:val="Griežtas1"/>
    <w:qFormat/>
    <w:rPr>
      <w:b/>
      <w:bCs/>
    </w:rPr>
  </w:style>
  <w:style w:type="paragraph" w:styleId="Sraopastraipa">
    <w:name w:val="List Paragraph"/>
    <w:qFormat/>
  </w:style>
  <w:style w:type="character" w:styleId="Hipersaitas">
    <w:name w:val="Hyperlink"/>
    <w:uiPriority w:val="99"/>
    <w:unhideWhenUsed/>
    <w:rPr>
      <w:color w:val="0563C1"/>
      <w:u w:val="single"/>
    </w:rPr>
  </w:style>
  <w:style w:type="character" w:styleId="Puslapioinaosnuoroda">
    <w:name w:val="footnote reference"/>
    <w:uiPriority w:val="99"/>
    <w:semiHidden/>
    <w:unhideWhenUsed/>
    <w:rPr>
      <w:vertAlign w:val="superscript"/>
    </w:rPr>
  </w:style>
  <w:style w:type="paragraph" w:styleId="Puslapioinaostekstas">
    <w:name w:val="footnote text"/>
    <w:link w:val="PuslapioinaostekstasDiagrama"/>
    <w:uiPriority w:val="99"/>
    <w:semiHidden/>
    <w:unhideWhenUsed/>
  </w:style>
  <w:style w:type="character" w:customStyle="1" w:styleId="PuslapioinaostekstasDiagrama">
    <w:name w:val="Puslapio išnašos tekstas Diagrama"/>
    <w:link w:val="Puslapioinaostekstas"/>
    <w:uiPriority w:val="99"/>
    <w:semiHidden/>
    <w:unhideWhenUsed/>
    <w:rPr>
      <w:sz w:val="20"/>
      <w:szCs w:val="20"/>
    </w:rPr>
  </w:style>
  <w:style w:type="character" w:styleId="Dokumentoinaosnumeris">
    <w:name w:val="endnote reference"/>
    <w:uiPriority w:val="99"/>
    <w:semiHidden/>
    <w:unhideWhenUsed/>
    <w:rPr>
      <w:vertAlign w:val="superscript"/>
    </w:rPr>
  </w:style>
  <w:style w:type="paragraph" w:styleId="Dokumentoinaostekstas">
    <w:name w:val="endnote text"/>
    <w:link w:val="DokumentoinaostekstasDiagrama"/>
    <w:uiPriority w:val="99"/>
    <w:semiHidden/>
    <w:unhideWhenUsed/>
  </w:style>
  <w:style w:type="character" w:customStyle="1" w:styleId="DokumentoinaostekstasDiagrama">
    <w:name w:val="Dokumento išnašos tekstas Diagrama"/>
    <w:link w:val="Dokumentoinaostekstas"/>
    <w:uiPriority w:val="99"/>
    <w:semiHidden/>
    <w:unhideWhenUsed/>
    <w:rPr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563F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563FB"/>
  </w:style>
  <w:style w:type="paragraph" w:styleId="Porat">
    <w:name w:val="footer"/>
    <w:basedOn w:val="prastasis"/>
    <w:link w:val="PoratDiagrama"/>
    <w:uiPriority w:val="99"/>
    <w:unhideWhenUsed/>
    <w:rsid w:val="002563F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563FB"/>
  </w:style>
  <w:style w:type="table" w:styleId="Lentelstinklelis">
    <w:name w:val="Table Grid"/>
    <w:basedOn w:val="prastojilentel"/>
    <w:uiPriority w:val="39"/>
    <w:rsid w:val="00DB74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A3F9B-C47C-4AB8-93E1-9AD883825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3540</Words>
  <Characters>2018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Vartotojas</cp:lastModifiedBy>
  <cp:revision>2</cp:revision>
  <cp:lastPrinted>2026-09-18T04:17:00Z</cp:lastPrinted>
  <dcterms:created xsi:type="dcterms:W3CDTF">2026-09-20T22:07:00Z</dcterms:created>
  <dcterms:modified xsi:type="dcterms:W3CDTF">2026-09-20T22:07:00Z</dcterms:modified>
</cp:coreProperties>
</file>